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A83FC6">
        <w:rPr>
          <w:sz w:val="28"/>
          <w:szCs w:val="28"/>
        </w:rPr>
        <w:t>Consolidator</w:t>
      </w:r>
      <w:r w:rsidR="00BA6BFF" w:rsidRPr="0007332D">
        <w:rPr>
          <w:sz w:val="28"/>
          <w:szCs w:val="28"/>
        </w:rPr>
        <w:t xml:space="preserve"> </w:t>
      </w:r>
      <w:r w:rsidR="005D4BAE" w:rsidRPr="0007332D">
        <w:rPr>
          <w:sz w:val="28"/>
          <w:szCs w:val="28"/>
        </w:rPr>
        <w:t>Grant</w:t>
      </w:r>
      <w:r w:rsidR="00BE373A">
        <w:rPr>
          <w:sz w:val="28"/>
          <w:szCs w:val="28"/>
        </w:rPr>
        <w:t xml:space="preserve"> 201</w:t>
      </w:r>
      <w:r w:rsidR="00FE77CD">
        <w:rPr>
          <w:sz w:val="28"/>
          <w:szCs w:val="28"/>
        </w:rPr>
        <w:t>8</w:t>
      </w:r>
    </w:p>
    <w:p w:rsidR="005D4BAE" w:rsidRPr="006557E9" w:rsidRDefault="005D4BAE" w:rsidP="005D4BAE">
      <w:pPr>
        <w:pStyle w:val="Title"/>
        <w:rPr>
          <w:b w:val="0"/>
          <w:bCs w:val="0"/>
          <w:color w:val="FF0000"/>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bookmarkStart w:id="1" w:name="_GoBack"/>
      <w:r w:rsidR="00B82B2B" w:rsidRPr="006557E9">
        <w:rPr>
          <w:rStyle w:val="FootnoteReference"/>
          <w:b w:val="0"/>
          <w:bCs w:val="0"/>
          <w:color w:val="FF0000"/>
          <w:sz w:val="28"/>
          <w:szCs w:val="28"/>
        </w:rPr>
        <w:footnoteReference w:id="1"/>
      </w:r>
    </w:p>
    <w:p w:rsidR="00E73832" w:rsidRPr="006557E9" w:rsidRDefault="00E67828" w:rsidP="00E67828">
      <w:pPr>
        <w:pStyle w:val="Title"/>
        <w:rPr>
          <w:b w:val="0"/>
          <w:bCs w:val="0"/>
          <w:i/>
          <w:color w:val="FF0000"/>
          <w:sz w:val="28"/>
          <w:szCs w:val="28"/>
        </w:rPr>
      </w:pPr>
      <w:r w:rsidRPr="006557E9">
        <w:rPr>
          <w:b w:val="0"/>
          <w:bCs w:val="0"/>
          <w:i/>
          <w:color w:val="FF0000"/>
          <w:sz w:val="28"/>
          <w:szCs w:val="28"/>
        </w:rPr>
        <w:t>(</w:t>
      </w:r>
      <w:r w:rsidR="00531DFF" w:rsidRPr="006557E9">
        <w:rPr>
          <w:b w:val="0"/>
          <w:bCs w:val="0"/>
          <w:i/>
          <w:color w:val="FF0000"/>
          <w:sz w:val="28"/>
          <w:szCs w:val="28"/>
        </w:rPr>
        <w:t>Part B1</w:t>
      </w:r>
      <w:r w:rsidR="00330D01" w:rsidRPr="006557E9">
        <w:rPr>
          <w:b w:val="0"/>
          <w:bCs w:val="0"/>
          <w:i/>
          <w:color w:val="FF0000"/>
          <w:sz w:val="28"/>
          <w:szCs w:val="28"/>
        </w:rPr>
        <w:t xml:space="preserve"> </w:t>
      </w:r>
      <w:r w:rsidR="00531DFF" w:rsidRPr="006557E9">
        <w:rPr>
          <w:b w:val="0"/>
          <w:bCs w:val="0"/>
          <w:i/>
          <w:color w:val="FF0000"/>
          <w:sz w:val="28"/>
          <w:szCs w:val="28"/>
        </w:rPr>
        <w:t>is</w:t>
      </w:r>
      <w:r w:rsidRPr="006557E9">
        <w:rPr>
          <w:b w:val="0"/>
          <w:bCs w:val="0"/>
          <w:i/>
          <w:color w:val="FF0000"/>
          <w:sz w:val="28"/>
          <w:szCs w:val="28"/>
        </w:rPr>
        <w:t xml:space="preserve"> evaluated </w:t>
      </w:r>
      <w:r w:rsidR="00E73832" w:rsidRPr="006557E9">
        <w:rPr>
          <w:b w:val="0"/>
          <w:bCs w:val="0"/>
          <w:i/>
          <w:color w:val="FF0000"/>
          <w:sz w:val="28"/>
          <w:szCs w:val="28"/>
        </w:rPr>
        <w:t xml:space="preserve">both </w:t>
      </w:r>
      <w:r w:rsidRPr="006557E9">
        <w:rPr>
          <w:b w:val="0"/>
          <w:bCs w:val="0"/>
          <w:i/>
          <w:color w:val="FF0000"/>
          <w:sz w:val="28"/>
          <w:szCs w:val="28"/>
        </w:rPr>
        <w:t>in Step 1</w:t>
      </w:r>
      <w:r w:rsidR="00282B8F" w:rsidRPr="006557E9">
        <w:rPr>
          <w:b w:val="0"/>
          <w:bCs w:val="0"/>
          <w:i/>
          <w:color w:val="FF0000"/>
          <w:sz w:val="28"/>
          <w:szCs w:val="28"/>
        </w:rPr>
        <w:t xml:space="preserve"> and Step 2</w:t>
      </w:r>
      <w:r w:rsidR="003A4365" w:rsidRPr="006557E9">
        <w:rPr>
          <w:b w:val="0"/>
          <w:bCs w:val="0"/>
          <w:i/>
          <w:color w:val="FF0000"/>
          <w:sz w:val="28"/>
          <w:szCs w:val="28"/>
        </w:rPr>
        <w:t>,</w:t>
      </w:r>
    </w:p>
    <w:p w:rsidR="005D4BAE" w:rsidRPr="006557E9" w:rsidRDefault="00E73832" w:rsidP="00E67828">
      <w:pPr>
        <w:pStyle w:val="Title"/>
        <w:rPr>
          <w:b w:val="0"/>
          <w:bCs w:val="0"/>
          <w:i/>
          <w:color w:val="FF0000"/>
          <w:sz w:val="28"/>
          <w:szCs w:val="28"/>
        </w:rPr>
      </w:pPr>
      <w:r w:rsidRPr="006557E9">
        <w:rPr>
          <w:b w:val="0"/>
          <w:bCs w:val="0"/>
          <w:i/>
          <w:color w:val="FF0000"/>
          <w:sz w:val="28"/>
          <w:szCs w:val="28"/>
        </w:rPr>
        <w:t>Part B2 is evaluated in Step 2</w:t>
      </w:r>
      <w:r w:rsidR="00531DFF" w:rsidRPr="006557E9">
        <w:rPr>
          <w:b w:val="0"/>
          <w:bCs w:val="0"/>
          <w:i/>
          <w:color w:val="FF0000"/>
          <w:sz w:val="28"/>
          <w:szCs w:val="28"/>
        </w:rPr>
        <w:t xml:space="preserve"> only</w:t>
      </w:r>
      <w:r w:rsidR="00E67828" w:rsidRPr="006557E9">
        <w:rPr>
          <w:b w:val="0"/>
          <w:bCs w:val="0"/>
          <w:i/>
          <w:color w:val="FF0000"/>
          <w:sz w:val="28"/>
          <w:szCs w:val="28"/>
        </w:rPr>
        <w:t>)</w:t>
      </w:r>
    </w:p>
    <w:bookmarkEnd w:id="1"/>
    <w:p w:rsidR="008D253D" w:rsidRDefault="008D253D"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Full Title</w:t>
      </w:r>
    </w:p>
    <w:p w:rsidR="005D4BAE" w:rsidRPr="0007332D" w:rsidRDefault="005D4BAE" w:rsidP="005D4BAE">
      <w:pPr>
        <w:pStyle w:val="Title"/>
        <w:rPr>
          <w:b w:val="0"/>
          <w:sz w:val="40"/>
          <w:szCs w:val="40"/>
        </w:rPr>
      </w:pPr>
    </w:p>
    <w:p w:rsidR="005D4BAE" w:rsidRPr="0007332D" w:rsidRDefault="005D4BAE" w:rsidP="005D4BAE">
      <w:pPr>
        <w:pStyle w:val="Title"/>
        <w:rPr>
          <w:b w:val="0"/>
          <w:sz w:val="40"/>
          <w:szCs w:val="40"/>
        </w:rPr>
      </w:pPr>
      <w:r w:rsidRPr="0007332D">
        <w:rPr>
          <w:b w:val="0"/>
          <w:sz w:val="40"/>
          <w:szCs w:val="40"/>
        </w:rPr>
        <w:t>PROPOSAL ACRONYM</w:t>
      </w:r>
    </w:p>
    <w:p w:rsidR="00F64F61" w:rsidRPr="0007332D" w:rsidRDefault="00F64F61" w:rsidP="005D4BAE">
      <w:pPr>
        <w:pStyle w:val="Title"/>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E003B6">
      <w:pPr>
        <w:numPr>
          <w:ilvl w:val="0"/>
          <w:numId w:val="32"/>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E003B6">
      <w:pPr>
        <w:numPr>
          <w:ilvl w:val="0"/>
          <w:numId w:val="33"/>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E003B6">
      <w:pPr>
        <w:numPr>
          <w:ilvl w:val="0"/>
          <w:numId w:val="34"/>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Title"/>
        <w:jc w:val="left"/>
        <w:rPr>
          <w:b w:val="0"/>
          <w:sz w:val="22"/>
          <w:szCs w:val="22"/>
        </w:rPr>
      </w:pP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proofErr w:type="gramStart"/>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proofErr w:type="gramEnd"/>
      <w:r w:rsidR="00282B8F" w:rsidRPr="00CA37E7">
        <w:rPr>
          <w:b w:val="0"/>
          <w:bCs w:val="0"/>
          <w:sz w:val="22"/>
          <w:szCs w:val="22"/>
          <w:highlight w:val="lightGray"/>
        </w:rPr>
        <w:t xml:space="preserve"> </w:t>
      </w:r>
    </w:p>
    <w:p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BD7035" w:rsidRPr="00BD7035" w:rsidRDefault="00BD7035" w:rsidP="00BD7035">
      <w:pPr>
        <w:jc w:val="both"/>
        <w:rPr>
          <w:bCs/>
          <w:color w:val="FF0000"/>
          <w:sz w:val="22"/>
          <w:szCs w:val="22"/>
          <w:lang w:eastAsia="de-DE"/>
        </w:rPr>
      </w:pPr>
      <w:r w:rsidRPr="00BD7035">
        <w:rPr>
          <w:bCs/>
          <w:color w:val="FF0000"/>
          <w:sz w:val="22"/>
          <w:szCs w:val="22"/>
          <w:lang w:eastAsia="de-DE"/>
        </w:rPr>
        <w:t xml:space="preserve">This box should be filled only id secondary panel is chosen. If </w:t>
      </w:r>
      <w:r>
        <w:rPr>
          <w:bCs/>
          <w:color w:val="FF0000"/>
          <w:sz w:val="22"/>
          <w:szCs w:val="22"/>
          <w:lang w:eastAsia="de-DE"/>
        </w:rPr>
        <w:t>o</w:t>
      </w:r>
      <w:r w:rsidRPr="00BD7035">
        <w:rPr>
          <w:bCs/>
          <w:color w:val="FF0000"/>
          <w:sz w:val="22"/>
          <w:szCs w:val="22"/>
          <w:lang w:eastAsia="de-DE"/>
        </w:rPr>
        <w:t>ne panel is chosen, delete this box:</w:t>
      </w:r>
    </w:p>
    <w:p w:rsidR="00BD7035" w:rsidRDefault="00BD7035" w:rsidP="009F10C5">
      <w:pPr>
        <w:jc w:val="both"/>
        <w:rPr>
          <w:bCs/>
          <w:sz w:val="22"/>
          <w:szCs w:val="22"/>
          <w:lang w:eastAsia="de-DE"/>
        </w:rPr>
      </w:pPr>
    </w:p>
    <w:p w:rsidR="005B328B" w:rsidRPr="006119A0" w:rsidRDefault="00C91DC7" w:rsidP="009F10C5">
      <w:pPr>
        <w:jc w:val="both"/>
        <w:rPr>
          <w:i/>
          <w:iCs/>
          <w:color w:val="FF0000"/>
          <w:sz w:val="22"/>
          <w:szCs w:val="22"/>
          <w:u w:val="single"/>
        </w:rPr>
      </w:pPr>
      <w:r>
        <w:rPr>
          <w:noProof/>
          <w:lang w:bidi="he-IL"/>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w:t>
      </w:r>
      <w:r w:rsidR="005742A0" w:rsidRPr="006119A0">
        <w:rPr>
          <w:color w:val="FF0000"/>
          <w:sz w:val="22"/>
          <w:szCs w:val="22"/>
        </w:rPr>
        <w:t>(max</w:t>
      </w:r>
      <w:r w:rsidR="00914B6C" w:rsidRPr="006119A0">
        <w:rPr>
          <w:color w:val="FF0000"/>
          <w:sz w:val="22"/>
          <w:szCs w:val="22"/>
        </w:rPr>
        <w:t>.</w:t>
      </w:r>
      <w:r w:rsidR="005742A0" w:rsidRPr="006119A0">
        <w:rPr>
          <w:color w:val="FF0000"/>
          <w:sz w:val="22"/>
          <w:szCs w:val="22"/>
        </w:rPr>
        <w:t xml:space="preserve"> </w:t>
      </w:r>
      <w:smartTag w:uri="urn:schemas-microsoft-com:office:cs:smarttags" w:element="NumConv6p0">
        <w:smartTagPr>
          <w:attr w:name="sch" w:val="1"/>
          <w:attr w:name="val" w:val="5"/>
        </w:smartTagPr>
        <w:r w:rsidR="005742A0" w:rsidRPr="006119A0">
          <w:rPr>
            <w:color w:val="FF0000"/>
            <w:sz w:val="22"/>
            <w:szCs w:val="22"/>
          </w:rPr>
          <w:t>5</w:t>
        </w:r>
      </w:smartTag>
      <w:r w:rsidR="005742A0" w:rsidRPr="006119A0">
        <w:rPr>
          <w:color w:val="FF0000"/>
          <w:sz w:val="22"/>
          <w:szCs w:val="22"/>
        </w:rPr>
        <w:t xml:space="preserve"> pages</w:t>
      </w:r>
      <w:r w:rsidR="00070BA1" w:rsidRPr="006119A0">
        <w:rPr>
          <w:color w:val="FF0000"/>
          <w:sz w:val="22"/>
          <w:szCs w:val="22"/>
        </w:rPr>
        <w:t>, references do not count towards the page limits</w:t>
      </w:r>
      <w:r w:rsidR="005742A0" w:rsidRPr="006119A0">
        <w:rPr>
          <w:color w:val="FF0000"/>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BD7035" w:rsidRDefault="005742A0" w:rsidP="005742A0">
      <w:pPr>
        <w:jc w:val="both"/>
        <w:rPr>
          <w:i/>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 xml:space="preserve">Describe the proposed work in the context of the state of the art of the field. </w:t>
      </w:r>
    </w:p>
    <w:p w:rsidR="00BD7035" w:rsidRDefault="00BD7035" w:rsidP="00BD7035">
      <w:pPr>
        <w:jc w:val="both"/>
        <w:rPr>
          <w:i/>
          <w:sz w:val="22"/>
          <w:szCs w:val="22"/>
          <w:highlight w:val="lightGray"/>
        </w:rPr>
      </w:pPr>
    </w:p>
    <w:p w:rsidR="008C7163" w:rsidRPr="00CA37E7" w:rsidRDefault="009C60B8" w:rsidP="00BD7035">
      <w:pPr>
        <w:jc w:val="both"/>
        <w:rPr>
          <w:i/>
          <w:iCs/>
          <w:sz w:val="22"/>
          <w:szCs w:val="22"/>
          <w:highlight w:val="lightGray"/>
        </w:rPr>
      </w:pPr>
      <w:r w:rsidRPr="00CA37E7">
        <w:rPr>
          <w:i/>
          <w:sz w:val="22"/>
          <w:szCs w:val="22"/>
          <w:highlight w:val="lightGray"/>
        </w:rPr>
        <w:t xml:space="preserve">References to literature should also be </w:t>
      </w:r>
      <w:r w:rsidR="00BD7035" w:rsidRPr="00CA37E7">
        <w:rPr>
          <w:i/>
          <w:sz w:val="22"/>
          <w:szCs w:val="22"/>
          <w:highlight w:val="lightGray"/>
        </w:rPr>
        <w:t>included</w:t>
      </w:r>
      <w:r w:rsidR="00BD7035">
        <w:rPr>
          <w:i/>
          <w:sz w:val="22"/>
          <w:szCs w:val="22"/>
          <w:highlight w:val="lightGray"/>
        </w:rPr>
        <w:t xml:space="preserve">; </w:t>
      </w:r>
      <w:r w:rsidR="00BD7035" w:rsidRPr="00BD7035">
        <w:rPr>
          <w:i/>
          <w:sz w:val="22"/>
          <w:szCs w:val="22"/>
          <w:highlight w:val="lightGray"/>
          <w:u w:val="single"/>
        </w:rPr>
        <w:t>they do not count towards the page limits.</w:t>
      </w:r>
      <w:r w:rsidR="003A4365" w:rsidRPr="00BD7035">
        <w:rPr>
          <w:i/>
          <w:iCs/>
          <w:sz w:val="22"/>
          <w:szCs w:val="22"/>
          <w:highlight w:val="lightGray"/>
        </w:rPr>
        <w:t xml:space="preserve"> </w:t>
      </w:r>
      <w:r w:rsidR="003A4365" w:rsidRPr="00BD7035">
        <w:rPr>
          <w:i/>
          <w:sz w:val="22"/>
          <w:szCs w:val="22"/>
          <w:highlight w:val="lightGray"/>
        </w:rPr>
        <w:t>Ple</w:t>
      </w:r>
      <w:r w:rsidR="003A4365" w:rsidRPr="00CA37E7">
        <w:rPr>
          <w:i/>
          <w:sz w:val="22"/>
          <w:szCs w:val="22"/>
          <w:highlight w:val="lightGray"/>
        </w:rPr>
        <w:t xml:space="preserv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A83FC6">
        <w:rPr>
          <w:b/>
          <w:sz w:val="22"/>
          <w:szCs w:val="22"/>
          <w:lang w:val="fr-BE"/>
        </w:rPr>
        <w:br w:type="page"/>
      </w:r>
      <w:r w:rsidR="005742A0" w:rsidRPr="00211DFC">
        <w:rPr>
          <w:b/>
          <w:bCs/>
          <w:sz w:val="22"/>
          <w:szCs w:val="22"/>
          <w:lang w:val="fr-FR"/>
        </w:rPr>
        <w:lastRenderedPageBreak/>
        <w:t xml:space="preserve">Section b: </w:t>
      </w:r>
      <w:commentRangeStart w:id="2"/>
      <w:r w:rsidR="005742A0" w:rsidRPr="00211DFC">
        <w:rPr>
          <w:b/>
          <w:sz w:val="22"/>
          <w:szCs w:val="22"/>
          <w:lang w:val="fr-FR"/>
        </w:rPr>
        <w:t>Curriculum vitae</w:t>
      </w:r>
      <w:commentRangeEnd w:id="2"/>
      <w:r w:rsidR="00BD7035">
        <w:rPr>
          <w:rStyle w:val="CommentReference"/>
          <w:szCs w:val="20"/>
        </w:rPr>
        <w:commentReference w:id="2"/>
      </w:r>
      <w:r w:rsidR="005742A0" w:rsidRPr="00437888">
        <w:rPr>
          <w:b/>
          <w:sz w:val="22"/>
          <w:szCs w:val="22"/>
          <w:lang w:val="fr-FR"/>
        </w:rPr>
        <w:t xml:space="preserve"> </w:t>
      </w:r>
      <w:r w:rsidR="005742A0" w:rsidRPr="006119A0">
        <w:rPr>
          <w:bCs/>
          <w:color w:val="FF0000"/>
          <w:sz w:val="22"/>
          <w:szCs w:val="22"/>
          <w:lang w:val="fr-FR"/>
        </w:rPr>
        <w:t>(max</w:t>
      </w:r>
      <w:r w:rsidR="00914B6C" w:rsidRPr="006119A0">
        <w:rPr>
          <w:bCs/>
          <w:color w:val="FF0000"/>
          <w:sz w:val="22"/>
          <w:szCs w:val="22"/>
          <w:lang w:val="fr-FR"/>
        </w:rPr>
        <w:t>.</w:t>
      </w:r>
      <w:r w:rsidR="007307A4" w:rsidRPr="006119A0">
        <w:rPr>
          <w:bCs/>
          <w:color w:val="FF0000"/>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887961" w:rsidP="005742A0">
      <w:pPr>
        <w:jc w:val="both"/>
        <w:rPr>
          <w:i/>
          <w:sz w:val="22"/>
          <w:szCs w:val="22"/>
        </w:rPr>
      </w:pPr>
      <w:r w:rsidRPr="00CA37E7">
        <w:rPr>
          <w:i/>
          <w:sz w:val="22"/>
          <w:szCs w:val="22"/>
          <w:highlight w:val="lightGray"/>
        </w:rPr>
        <w:t>[</w:t>
      </w:r>
      <w:r w:rsidR="00FF37F9" w:rsidRPr="00CA37E7">
        <w:rPr>
          <w:i/>
          <w:sz w:val="22"/>
          <w:szCs w:val="22"/>
          <w:highlight w:val="lightGray"/>
        </w:rPr>
        <w:t xml:space="preserve">The template </w:t>
      </w:r>
      <w:r w:rsidR="00AE50E1" w:rsidRPr="00CA37E7">
        <w:rPr>
          <w:i/>
          <w:sz w:val="22"/>
          <w:szCs w:val="22"/>
          <w:highlight w:val="lightGray"/>
        </w:rPr>
        <w:t xml:space="preserve">below </w:t>
      </w:r>
      <w:r w:rsidR="00FF37F9" w:rsidRPr="00CA37E7">
        <w:rPr>
          <w:i/>
          <w:sz w:val="22"/>
          <w:szCs w:val="22"/>
          <w:highlight w:val="lightGray"/>
        </w:rPr>
        <w:t xml:space="preserve">is provided </w:t>
      </w:r>
      <w:r w:rsidR="00AE50E1" w:rsidRPr="00CA37E7">
        <w:rPr>
          <w:i/>
          <w:sz w:val="22"/>
          <w:szCs w:val="22"/>
          <w:highlight w:val="lightGray"/>
        </w:rPr>
        <w:t xml:space="preserve">only </w:t>
      </w:r>
      <w:r w:rsidR="00FF37F9" w:rsidRPr="00CA37E7">
        <w:rPr>
          <w:i/>
          <w:sz w:val="22"/>
          <w:szCs w:val="22"/>
          <w:highlight w:val="lightGray"/>
        </w:rPr>
        <w:t xml:space="preserve">for </w:t>
      </w:r>
      <w:r w:rsidR="00AE50E1" w:rsidRPr="00CA37E7">
        <w:rPr>
          <w:i/>
          <w:sz w:val="22"/>
          <w:szCs w:val="22"/>
          <w:highlight w:val="lightGray"/>
        </w:rPr>
        <w:t>guidance</w:t>
      </w:r>
      <w:r w:rsidR="00FF37F9" w:rsidRPr="00CA37E7">
        <w:rPr>
          <w:i/>
          <w:sz w:val="22"/>
          <w:szCs w:val="22"/>
          <w:highlight w:val="lightGray"/>
        </w:rPr>
        <w:t xml:space="preserve">.  </w:t>
      </w:r>
      <w:r w:rsidR="00AE50E1" w:rsidRPr="00CA37E7">
        <w:rPr>
          <w:i/>
          <w:sz w:val="22"/>
          <w:szCs w:val="22"/>
          <w:highlight w:val="lightGray"/>
        </w:rPr>
        <w:t xml:space="preserve">It </w:t>
      </w:r>
      <w:r w:rsidR="00FF37F9" w:rsidRPr="00CA37E7">
        <w:rPr>
          <w:i/>
          <w:sz w:val="22"/>
          <w:szCs w:val="22"/>
          <w:highlight w:val="lightGray"/>
        </w:rPr>
        <w:t>may be modified</w:t>
      </w:r>
      <w:r w:rsidR="00AE50E1" w:rsidRPr="00CA37E7">
        <w:rPr>
          <w:i/>
          <w:sz w:val="22"/>
          <w:szCs w:val="22"/>
          <w:highlight w:val="lightGray"/>
        </w:rPr>
        <w:t xml:space="preserve"> as necessary and appropriate</w:t>
      </w:r>
      <w:r w:rsidR="0071217E" w:rsidRPr="00CA37E7">
        <w:rPr>
          <w:i/>
          <w:sz w:val="22"/>
          <w:szCs w:val="22"/>
          <w:highlight w:val="lightGray"/>
        </w:rPr>
        <w:t>.</w:t>
      </w:r>
      <w:r w:rsidRPr="00CA37E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EA3E15" w:rsidRDefault="00EA3E15" w:rsidP="00EA3E15">
      <w:pPr>
        <w:widowControl w:val="0"/>
        <w:autoSpaceDE w:val="0"/>
        <w:autoSpaceDN w:val="0"/>
        <w:adjustRightInd w:val="0"/>
        <w:spacing w:before="2" w:line="280" w:lineRule="exact"/>
        <w:rPr>
          <w:color w:val="000000"/>
          <w:sz w:val="22"/>
          <w:szCs w:val="22"/>
        </w:rPr>
      </w:pPr>
    </w:p>
    <w:p w:rsidR="00186F24" w:rsidRPr="00EA3E15"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E003B6">
      <w:pPr>
        <w:widowControl w:val="0"/>
        <w:numPr>
          <w:ilvl w:val="0"/>
          <w:numId w:val="35"/>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rsidR="00EA3E15" w:rsidRPr="00EA3E15" w:rsidRDefault="00EA3E15" w:rsidP="00E003B6">
      <w:pPr>
        <w:widowControl w:val="0"/>
        <w:numPr>
          <w:ilvl w:val="0"/>
          <w:numId w:val="35"/>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E003B6">
      <w:pPr>
        <w:widowControl w:val="0"/>
        <w:numPr>
          <w:ilvl w:val="0"/>
          <w:numId w:val="35"/>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EA3E15" w:rsidP="00390AC6">
      <w:pPr>
        <w:widowControl w:val="0"/>
        <w:autoSpaceDE w:val="0"/>
        <w:autoSpaceDN w:val="0"/>
        <w:adjustRightInd w:val="0"/>
        <w:spacing w:before="5" w:line="100" w:lineRule="exact"/>
        <w:rPr>
          <w:color w:val="000000"/>
          <w:sz w:val="22"/>
          <w:szCs w:val="22"/>
        </w:rPr>
      </w:pPr>
    </w:p>
    <w:p w:rsidR="00EA3E15" w:rsidRDefault="00EA3E15" w:rsidP="00390AC6">
      <w:pPr>
        <w:widowControl w:val="0"/>
        <w:autoSpaceDE w:val="0"/>
        <w:autoSpaceDN w:val="0"/>
        <w:adjustRightInd w:val="0"/>
        <w:spacing w:before="5" w:line="100" w:lineRule="exact"/>
        <w:rPr>
          <w:color w:val="000000"/>
          <w:sz w:val="22"/>
          <w:szCs w:val="22"/>
        </w:rPr>
      </w:pPr>
    </w:p>
    <w:p w:rsidR="00186F24" w:rsidRDefault="00186F24" w:rsidP="00390AC6">
      <w:pPr>
        <w:widowControl w:val="0"/>
        <w:autoSpaceDE w:val="0"/>
        <w:autoSpaceDN w:val="0"/>
        <w:adjustRightInd w:val="0"/>
        <w:spacing w:before="5" w:line="100" w:lineRule="exact"/>
        <w:rPr>
          <w:color w:val="000000"/>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E003B6">
      <w:pPr>
        <w:widowControl w:val="0"/>
        <w:numPr>
          <w:ilvl w:val="0"/>
          <w:numId w:val="35"/>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E003B6">
      <w:pPr>
        <w:widowControl w:val="0"/>
        <w:numPr>
          <w:ilvl w:val="0"/>
          <w:numId w:val="35"/>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186F24" w:rsidRPr="00EA3E15" w:rsidRDefault="00186F24" w:rsidP="00390AC6">
      <w:pPr>
        <w:widowControl w:val="0"/>
        <w:autoSpaceDE w:val="0"/>
        <w:autoSpaceDN w:val="0"/>
        <w:adjustRightInd w:val="0"/>
        <w:ind w:left="1407" w:right="-20"/>
        <w:rPr>
          <w:color w:val="000000"/>
          <w:spacing w:val="2"/>
          <w:sz w:val="22"/>
          <w:szCs w:val="22"/>
        </w:rPr>
      </w:pPr>
    </w:p>
    <w:p w:rsidR="00EA3E15" w:rsidRPr="00EA3E15" w:rsidRDefault="00EA3E15" w:rsidP="00E003B6">
      <w:pPr>
        <w:widowControl w:val="0"/>
        <w:numPr>
          <w:ilvl w:val="0"/>
          <w:numId w:val="35"/>
        </w:numPr>
        <w:autoSpaceDE w:val="0"/>
        <w:autoSpaceDN w:val="0"/>
        <w:adjustRightInd w:val="0"/>
        <w:ind w:left="360" w:right="-20"/>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EA3E15" w:rsidRDefault="00EA3E15" w:rsidP="00390AC6">
      <w:pPr>
        <w:widowControl w:val="0"/>
        <w:autoSpaceDE w:val="0"/>
        <w:autoSpaceDN w:val="0"/>
        <w:adjustRightInd w:val="0"/>
        <w:ind w:right="-20"/>
        <w:rPr>
          <w:b/>
          <w:bCs/>
          <w:color w:val="000000"/>
          <w:spacing w:val="2"/>
          <w:sz w:val="22"/>
          <w:szCs w:val="22"/>
        </w:rPr>
      </w:pPr>
    </w:p>
    <w:p w:rsidR="00186F24" w:rsidRDefault="00186F24" w:rsidP="00390AC6">
      <w:pPr>
        <w:widowControl w:val="0"/>
        <w:autoSpaceDE w:val="0"/>
        <w:autoSpaceDN w:val="0"/>
        <w:adjustRightInd w:val="0"/>
        <w:ind w:right="-20"/>
        <w:rPr>
          <w:b/>
          <w:bCs/>
          <w:color w:val="000000"/>
          <w:spacing w:val="2"/>
          <w:sz w:val="22"/>
          <w:szCs w:val="22"/>
        </w:rPr>
      </w:pPr>
    </w:p>
    <w:p w:rsidR="00186F24" w:rsidRPr="00EA3E15" w:rsidRDefault="00186F24" w:rsidP="00390AC6">
      <w:pPr>
        <w:widowControl w:val="0"/>
        <w:autoSpaceDE w:val="0"/>
        <w:autoSpaceDN w:val="0"/>
        <w:adjustRightInd w:val="0"/>
        <w:ind w:right="-20"/>
        <w:rPr>
          <w:b/>
          <w:bCs/>
          <w:color w:val="000000"/>
          <w:spacing w:val="2"/>
          <w:sz w:val="22"/>
          <w:szCs w:val="22"/>
        </w:rPr>
      </w:pPr>
    </w:p>
    <w:p w:rsidR="00EA3E15" w:rsidRPr="00EA3E15" w:rsidRDefault="00EA3E15" w:rsidP="00E003B6">
      <w:pPr>
        <w:widowControl w:val="0"/>
        <w:numPr>
          <w:ilvl w:val="0"/>
          <w:numId w:val="35"/>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Pr="00EA3E15" w:rsidRDefault="00EA3E15" w:rsidP="00390AC6">
      <w:pPr>
        <w:widowControl w:val="0"/>
        <w:autoSpaceDE w:val="0"/>
        <w:autoSpaceDN w:val="0"/>
        <w:adjustRightInd w:val="0"/>
        <w:spacing w:line="200" w:lineRule="exact"/>
        <w:rPr>
          <w:color w:val="000000"/>
          <w:sz w:val="22"/>
          <w:szCs w:val="22"/>
        </w:rPr>
      </w:pPr>
    </w:p>
    <w:p w:rsidR="00186F24" w:rsidRPr="00186F24" w:rsidRDefault="00186F24" w:rsidP="00186F24">
      <w:pPr>
        <w:widowControl w:val="0"/>
        <w:autoSpaceDE w:val="0"/>
        <w:autoSpaceDN w:val="0"/>
        <w:adjustRightInd w:val="0"/>
        <w:spacing w:before="37"/>
        <w:ind w:right="-20"/>
        <w:rPr>
          <w:color w:val="000000"/>
          <w:sz w:val="22"/>
          <w:szCs w:val="22"/>
        </w:rPr>
      </w:pPr>
    </w:p>
    <w:p w:rsidR="00EA3E15" w:rsidRPr="00EA3E15" w:rsidRDefault="00EA3E15" w:rsidP="00E003B6">
      <w:pPr>
        <w:widowControl w:val="0"/>
        <w:numPr>
          <w:ilvl w:val="0"/>
          <w:numId w:val="35"/>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EA3E15" w:rsidP="00E003B6">
      <w:pPr>
        <w:widowControl w:val="0"/>
        <w:numPr>
          <w:ilvl w:val="0"/>
          <w:numId w:val="35"/>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186F24" w:rsidRPr="00EA3E15" w:rsidRDefault="00186F24" w:rsidP="00390AC6">
      <w:pPr>
        <w:widowControl w:val="0"/>
        <w:autoSpaceDE w:val="0"/>
        <w:autoSpaceDN w:val="0"/>
        <w:adjustRightInd w:val="0"/>
        <w:ind w:right="-20"/>
        <w:rPr>
          <w:b/>
          <w:bCs/>
          <w:color w:val="000000"/>
          <w:spacing w:val="4"/>
          <w:sz w:val="22"/>
          <w:szCs w:val="22"/>
        </w:rPr>
      </w:pPr>
    </w:p>
    <w:p w:rsidR="00EA3E15" w:rsidRPr="00EA3E15" w:rsidRDefault="00EA3E15" w:rsidP="00E003B6">
      <w:pPr>
        <w:widowControl w:val="0"/>
        <w:numPr>
          <w:ilvl w:val="0"/>
          <w:numId w:val="35"/>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186F24" w:rsidRPr="00EA3E15" w:rsidRDefault="00186F24" w:rsidP="00390AC6">
      <w:pPr>
        <w:widowControl w:val="0"/>
        <w:autoSpaceDE w:val="0"/>
        <w:autoSpaceDN w:val="0"/>
        <w:adjustRightInd w:val="0"/>
        <w:spacing w:before="3" w:line="260" w:lineRule="exact"/>
        <w:rPr>
          <w:color w:val="000000"/>
          <w:sz w:val="22"/>
          <w:szCs w:val="22"/>
        </w:rPr>
      </w:pPr>
    </w:p>
    <w:p w:rsidR="00EA3E15" w:rsidRPr="00EA3E15" w:rsidRDefault="00EA3E15" w:rsidP="00E003B6">
      <w:pPr>
        <w:widowControl w:val="0"/>
        <w:numPr>
          <w:ilvl w:val="0"/>
          <w:numId w:val="35"/>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E003B6">
      <w:pPr>
        <w:widowControl w:val="0"/>
        <w:numPr>
          <w:ilvl w:val="0"/>
          <w:numId w:val="35"/>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r>
      <w:proofErr w:type="gramStart"/>
      <w:r w:rsidRPr="00EA3E15">
        <w:rPr>
          <w:color w:val="000000"/>
          <w:sz w:val="22"/>
          <w:szCs w:val="22"/>
        </w:rPr>
        <w:t>Please</w:t>
      </w:r>
      <w:proofErr w:type="gramEnd"/>
      <w:r w:rsidRPr="00EA3E15">
        <w:rPr>
          <w:color w:val="000000"/>
          <w:sz w:val="22"/>
          <w:szCs w:val="22"/>
        </w:rPr>
        <w:t xml:space="preserve"> indicate the </w:t>
      </w:r>
      <w:r w:rsidR="00E41B7E">
        <w:rPr>
          <w:color w:val="000000"/>
          <w:sz w:val="22"/>
          <w:szCs w:val="22"/>
        </w:rPr>
        <w:t>reason and the</w:t>
      </w:r>
      <w:r w:rsidRPr="00EA3E15">
        <w:rPr>
          <w:color w:val="000000"/>
          <w:sz w:val="22"/>
          <w:szCs w:val="22"/>
        </w:rPr>
        <w:t xml:space="preserve"> duration in months.</w:t>
      </w: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commentRangeStart w:id="3"/>
      <w:r w:rsidRPr="00F95835">
        <w:rPr>
          <w:b/>
          <w:bCs/>
          <w:i/>
          <w:spacing w:val="2"/>
        </w:rPr>
        <w:t>Appendi</w:t>
      </w:r>
      <w:r w:rsidR="009E3000">
        <w:rPr>
          <w:b/>
          <w:bCs/>
          <w:i/>
          <w:spacing w:val="2"/>
        </w:rPr>
        <w:t>x: All ongoing and submitted grants and funding of the PI</w:t>
      </w:r>
      <w:r w:rsidR="001D1AD4">
        <w:rPr>
          <w:b/>
          <w:bCs/>
          <w:i/>
          <w:spacing w:val="2"/>
        </w:rPr>
        <w:t xml:space="preserve"> (Funding ID)</w:t>
      </w:r>
      <w:commentRangeEnd w:id="3"/>
      <w:r w:rsidR="006E09E6">
        <w:rPr>
          <w:rStyle w:val="CommentReference"/>
          <w:szCs w:val="20"/>
        </w:rPr>
        <w:commentReference w:id="3"/>
      </w:r>
    </w:p>
    <w:p w:rsidR="00EA3E15" w:rsidRPr="006557E9" w:rsidRDefault="00AE50E1" w:rsidP="00EA3E15">
      <w:pPr>
        <w:widowControl w:val="0"/>
        <w:autoSpaceDE w:val="0"/>
        <w:autoSpaceDN w:val="0"/>
        <w:adjustRightInd w:val="0"/>
        <w:spacing w:before="37"/>
        <w:ind w:left="113" w:right="-20"/>
        <w:jc w:val="center"/>
        <w:rPr>
          <w:bCs/>
          <w:i/>
          <w:iCs/>
          <w:color w:val="FF0000"/>
          <w:w w:val="102"/>
        </w:rPr>
      </w:pPr>
      <w:r w:rsidRPr="006557E9">
        <w:rPr>
          <w:bCs/>
          <w:i/>
          <w:color w:val="FF0000"/>
          <w:spacing w:val="2"/>
          <w:u w:val="single"/>
        </w:rPr>
        <w:t>Mandatory information</w:t>
      </w:r>
      <w:r w:rsidRPr="006557E9">
        <w:rPr>
          <w:bCs/>
          <w:i/>
          <w:color w:val="FF0000"/>
          <w:spacing w:val="2"/>
        </w:rPr>
        <w:t xml:space="preserve"> </w:t>
      </w:r>
      <w:r w:rsidR="00E73832" w:rsidRPr="006557E9">
        <w:rPr>
          <w:bCs/>
          <w:i/>
          <w:color w:val="FF0000"/>
          <w:spacing w:val="2"/>
        </w:rPr>
        <w:t>(</w:t>
      </w:r>
      <w:r w:rsidR="00531DFF" w:rsidRPr="006557E9">
        <w:rPr>
          <w:bCs/>
          <w:i/>
          <w:color w:val="FF0000"/>
          <w:spacing w:val="2"/>
        </w:rPr>
        <w:t>d</w:t>
      </w:r>
      <w:r w:rsidR="00EA3E15" w:rsidRPr="006557E9">
        <w:rPr>
          <w:bCs/>
          <w:i/>
          <w:color w:val="FF0000"/>
          <w:spacing w:val="2"/>
        </w:rPr>
        <w:t>oes not count towards page limit</w:t>
      </w:r>
      <w:r w:rsidR="009E3000" w:rsidRPr="006557E9">
        <w:rPr>
          <w:bCs/>
          <w:i/>
          <w:color w:val="FF0000"/>
          <w:spacing w:val="2"/>
        </w:rPr>
        <w:t>s</w:t>
      </w:r>
      <w:r w:rsidR="00E73832" w:rsidRPr="006557E9">
        <w:rPr>
          <w:bCs/>
          <w:i/>
          <w:color w:val="FF0000"/>
          <w:spacing w:val="2"/>
        </w:rPr>
        <w:t>)</w:t>
      </w:r>
    </w:p>
    <w:p w:rsidR="007307A4" w:rsidRPr="00F95835" w:rsidRDefault="007307A4" w:rsidP="007307A4">
      <w:pPr>
        <w:pStyle w:val="BodyText"/>
        <w:rPr>
          <w:sz w:val="22"/>
          <w:szCs w:val="22"/>
        </w:rPr>
      </w:pPr>
    </w:p>
    <w:p w:rsidR="001D1AD4" w:rsidRPr="00F95835" w:rsidRDefault="001D1AD4" w:rsidP="001D1AD4">
      <w:pPr>
        <w:pStyle w:val="BodyText"/>
        <w:ind w:left="142"/>
        <w:rPr>
          <w:b/>
          <w:sz w:val="22"/>
          <w:szCs w:val="22"/>
        </w:rPr>
      </w:pPr>
      <w:r w:rsidRPr="00F95835">
        <w:rPr>
          <w:b/>
          <w:sz w:val="22"/>
          <w:szCs w:val="22"/>
        </w:rPr>
        <w:t>On-going Grants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BodyText"/>
        <w:ind w:left="142"/>
        <w:rPr>
          <w:sz w:val="22"/>
          <w:szCs w:val="22"/>
        </w:rPr>
      </w:pPr>
    </w:p>
    <w:p w:rsidR="001D1AD4" w:rsidRPr="00F95835" w:rsidRDefault="00C906C4" w:rsidP="001D1AD4">
      <w:pPr>
        <w:pStyle w:val="BodyText"/>
        <w:ind w:left="142"/>
        <w:rPr>
          <w:b/>
          <w:sz w:val="22"/>
          <w:szCs w:val="22"/>
        </w:rPr>
      </w:pPr>
      <w:r>
        <w:rPr>
          <w:b/>
          <w:sz w:val="22"/>
          <w:szCs w:val="22"/>
        </w:rPr>
        <w:t>Grant a</w:t>
      </w:r>
      <w:r w:rsidR="001D1AD4" w:rsidRPr="00F95835">
        <w:rPr>
          <w:b/>
          <w:sz w:val="22"/>
          <w:szCs w:val="22"/>
        </w:rPr>
        <w:t>pplications</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w:t>
      </w:r>
      <w:r w:rsidR="005742A0" w:rsidRPr="006557E9">
        <w:rPr>
          <w:color w:val="FF0000"/>
          <w:sz w:val="22"/>
          <w:szCs w:val="22"/>
        </w:rPr>
        <w:t>(max</w:t>
      </w:r>
      <w:r w:rsidR="00914B6C" w:rsidRPr="006557E9">
        <w:rPr>
          <w:color w:val="FF0000"/>
          <w:sz w:val="22"/>
          <w:szCs w:val="22"/>
        </w:rPr>
        <w:t>.</w:t>
      </w:r>
      <w:r w:rsidR="005742A0" w:rsidRPr="006557E9">
        <w:rPr>
          <w:color w:val="FF0000"/>
          <w:sz w:val="22"/>
          <w:szCs w:val="22"/>
        </w:rPr>
        <w:t xml:space="preserve"> 2 pages)</w:t>
      </w:r>
    </w:p>
    <w:p w:rsidR="007611CD" w:rsidRPr="008D253D" w:rsidRDefault="007611CD" w:rsidP="007611CD">
      <w:pPr>
        <w:jc w:val="both"/>
        <w:rPr>
          <w:i/>
          <w:iCs/>
          <w:sz w:val="22"/>
          <w:szCs w:val="22"/>
        </w:rPr>
      </w:pPr>
    </w:p>
    <w:p w:rsidR="003A2ABC" w:rsidRPr="00F213A6" w:rsidRDefault="005742A0" w:rsidP="008D253D">
      <w:pPr>
        <w:jc w:val="both"/>
        <w:rPr>
          <w:sz w:val="22"/>
          <w:szCs w:val="22"/>
        </w:rPr>
      </w:pPr>
      <w:r w:rsidRPr="00CA37E7">
        <w:rPr>
          <w:b/>
          <w:i/>
          <w:iCs/>
          <w:sz w:val="22"/>
          <w:szCs w:val="22"/>
          <w:highlight w:val="lightGray"/>
        </w:rPr>
        <w:t>(</w:t>
      </w:r>
      <w:proofErr w:type="gramStart"/>
      <w:r w:rsidRPr="00CA37E7">
        <w:rPr>
          <w:b/>
          <w:i/>
          <w:iCs/>
          <w:sz w:val="22"/>
          <w:szCs w:val="22"/>
          <w:highlight w:val="lightGray"/>
          <w:u w:val="single"/>
        </w:rPr>
        <w:t>see</w:t>
      </w:r>
      <w:proofErr w:type="gramEnd"/>
      <w:r w:rsidRPr="00CA37E7">
        <w:rPr>
          <w:b/>
          <w:i/>
          <w:iCs/>
          <w:sz w:val="22"/>
          <w:szCs w:val="22"/>
          <w:highlight w:val="lightGray"/>
          <w:u w:val="single"/>
        </w:rPr>
        <w:t xml:space="preserv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 </w:t>
      </w:r>
      <w:r w:rsidR="00E471EA">
        <w:rPr>
          <w:b/>
          <w:i/>
          <w:sz w:val="22"/>
          <w:szCs w:val="22"/>
          <w:highlight w:val="lightGray"/>
          <w:u w:val="single"/>
        </w:rPr>
        <w:t>Starting and Consolidator Grant 201</w:t>
      </w:r>
      <w:r w:rsidR="00995E81">
        <w:rPr>
          <w:b/>
          <w:i/>
          <w:sz w:val="22"/>
          <w:szCs w:val="22"/>
          <w:highlight w:val="lightGray"/>
          <w:u w:val="single"/>
        </w:rPr>
        <w:t>8</w:t>
      </w:r>
      <w:r w:rsidR="00E471EA">
        <w:rPr>
          <w:b/>
          <w:i/>
          <w:sz w:val="22"/>
          <w:szCs w:val="22"/>
          <w:highlight w:val="lightGray"/>
          <w:u w:val="single"/>
        </w:rPr>
        <w:t xml:space="preserve"> Calls'</w:t>
      </w:r>
      <w:r w:rsidRPr="00CA37E7">
        <w:rPr>
          <w:b/>
          <w:bCs/>
          <w:i/>
          <w:iCs/>
          <w:sz w:val="22"/>
          <w:szCs w:val="22"/>
          <w:highlight w:val="lightGray"/>
          <w:u w:val="single"/>
        </w:rPr>
        <w:t>– instructions for completing 'Part B' of the proposal</w:t>
      </w:r>
      <w:r w:rsidRPr="00CA37E7">
        <w:rPr>
          <w:b/>
          <w:bCs/>
          <w:i/>
          <w:iCs/>
          <w:sz w:val="22"/>
          <w:szCs w:val="22"/>
          <w:highlight w:val="lightGray"/>
        </w:rPr>
        <w:t>)</w:t>
      </w:r>
    </w:p>
    <w:p w:rsidR="00893432" w:rsidRPr="00C31A1F" w:rsidRDefault="00893432" w:rsidP="008D253D">
      <w:pPr>
        <w:jc w:val="both"/>
        <w:rPr>
          <w:i/>
          <w:sz w:val="22"/>
          <w:szCs w:val="22"/>
        </w:rPr>
      </w:pPr>
    </w:p>
    <w:p w:rsidR="00BD7035" w:rsidRDefault="00BD7035" w:rsidP="00BD7035">
      <w:pPr>
        <w:pStyle w:val="Default"/>
        <w:jc w:val="both"/>
        <w:rPr>
          <w:sz w:val="22"/>
          <w:szCs w:val="22"/>
        </w:rPr>
      </w:pPr>
      <w:r>
        <w:rPr>
          <w:sz w:val="22"/>
          <w:szCs w:val="22"/>
        </w:rPr>
        <w:t xml:space="preserve">The applicant should list (if applicable): </w:t>
      </w:r>
    </w:p>
    <w:p w:rsidR="00BD7035" w:rsidRDefault="00BD7035" w:rsidP="00BD7035">
      <w:pPr>
        <w:pStyle w:val="Default"/>
        <w:numPr>
          <w:ilvl w:val="0"/>
          <w:numId w:val="36"/>
        </w:numPr>
        <w:jc w:val="both"/>
        <w:rPr>
          <w:sz w:val="22"/>
          <w:szCs w:val="22"/>
        </w:rPr>
      </w:pPr>
      <w:r>
        <w:rPr>
          <w:b/>
          <w:bCs/>
          <w:sz w:val="22"/>
          <w:szCs w:val="22"/>
        </w:rPr>
        <w:t>Publications (</w:t>
      </w:r>
      <w:r w:rsidRPr="00BD7035">
        <w:rPr>
          <w:b/>
          <w:bCs/>
          <w:sz w:val="22"/>
          <w:szCs w:val="22"/>
          <w:highlight w:val="yellow"/>
        </w:rPr>
        <w:t>up to ten for Consolidator Grant</w:t>
      </w:r>
      <w:r>
        <w:rPr>
          <w:b/>
          <w:bCs/>
          <w:sz w:val="22"/>
          <w:szCs w:val="22"/>
        </w:rPr>
        <w:t xml:space="preserve">) </w:t>
      </w:r>
      <w:r>
        <w:rPr>
          <w:sz w:val="22"/>
          <w:szCs w:val="22"/>
        </w:rPr>
        <w:t xml:space="preserve">in </w:t>
      </w:r>
      <w:r>
        <w:rPr>
          <w:b/>
          <w:bCs/>
          <w:sz w:val="22"/>
          <w:szCs w:val="22"/>
        </w:rPr>
        <w:t xml:space="preserve">major international peer-reviewed multi-disciplinary scientific journals </w:t>
      </w:r>
      <w:r>
        <w:rPr>
          <w:sz w:val="22"/>
          <w:szCs w:val="22"/>
        </w:rPr>
        <w:t xml:space="preserve">and/or in the </w:t>
      </w:r>
      <w:r>
        <w:rPr>
          <w:b/>
          <w:bCs/>
          <w:sz w:val="22"/>
          <w:szCs w:val="22"/>
        </w:rPr>
        <w:t xml:space="preserve">leading international peer-reviewed journals, peer-reviewed conferences proceedings and/or monographs </w:t>
      </w:r>
      <w:r>
        <w:rPr>
          <w:sz w:val="22"/>
          <w:szCs w:val="22"/>
        </w:rPr>
        <w:t>of their respective research fields, highlighting those as main author or without the presence as co-author of their PhD supervisor (properly referenced -including all authors-, field relevant bibliometric indicators may also be included); preprints</w:t>
      </w:r>
      <w:r>
        <w:rPr>
          <w:sz w:val="14"/>
          <w:szCs w:val="14"/>
        </w:rPr>
        <w:t xml:space="preserve"> </w:t>
      </w:r>
      <w:r>
        <w:rPr>
          <w:sz w:val="22"/>
          <w:szCs w:val="22"/>
        </w:rPr>
        <w:t>are also acceptable (p</w:t>
      </w:r>
      <w:r w:rsidRPr="00BD7035">
        <w:rPr>
          <w:sz w:val="22"/>
          <w:szCs w:val="22"/>
        </w:rPr>
        <w:t>reprints should be freely available from a preprint server; they should be properly referenced and either link to the prepr</w:t>
      </w:r>
      <w:r>
        <w:rPr>
          <w:sz w:val="22"/>
          <w:szCs w:val="22"/>
        </w:rPr>
        <w:t>int or a DOI should be provided);</w:t>
      </w:r>
    </w:p>
    <w:p w:rsidR="00BD7035" w:rsidRDefault="00BD7035" w:rsidP="00BD7035">
      <w:pPr>
        <w:pStyle w:val="Default"/>
        <w:numPr>
          <w:ilvl w:val="0"/>
          <w:numId w:val="36"/>
        </w:numPr>
        <w:jc w:val="both"/>
        <w:rPr>
          <w:sz w:val="22"/>
          <w:szCs w:val="22"/>
        </w:rPr>
      </w:pPr>
      <w:r w:rsidRPr="00BD7035">
        <w:rPr>
          <w:b/>
          <w:bCs/>
          <w:sz w:val="22"/>
          <w:szCs w:val="22"/>
        </w:rPr>
        <w:t>Research monographs and any translations thereof</w:t>
      </w:r>
      <w:r w:rsidRPr="00BD7035">
        <w:rPr>
          <w:sz w:val="22"/>
          <w:szCs w:val="22"/>
        </w:rPr>
        <w:t>;</w:t>
      </w:r>
    </w:p>
    <w:p w:rsidR="00BD7035" w:rsidRDefault="00BD7035" w:rsidP="00BD7035">
      <w:pPr>
        <w:pStyle w:val="Default"/>
        <w:numPr>
          <w:ilvl w:val="0"/>
          <w:numId w:val="36"/>
        </w:numPr>
        <w:jc w:val="both"/>
        <w:rPr>
          <w:sz w:val="22"/>
          <w:szCs w:val="22"/>
        </w:rPr>
      </w:pPr>
      <w:r w:rsidRPr="00BD7035">
        <w:rPr>
          <w:b/>
          <w:bCs/>
          <w:sz w:val="22"/>
          <w:szCs w:val="22"/>
        </w:rPr>
        <w:t>Granted patent(s)</w:t>
      </w:r>
      <w:r w:rsidRPr="00BD7035">
        <w:rPr>
          <w:sz w:val="22"/>
          <w:szCs w:val="22"/>
        </w:rPr>
        <w:t>;</w:t>
      </w:r>
    </w:p>
    <w:p w:rsidR="00BD7035" w:rsidRDefault="00BD7035" w:rsidP="00BD7035">
      <w:pPr>
        <w:pStyle w:val="Default"/>
        <w:numPr>
          <w:ilvl w:val="0"/>
          <w:numId w:val="36"/>
        </w:numPr>
        <w:jc w:val="both"/>
        <w:rPr>
          <w:sz w:val="22"/>
          <w:szCs w:val="22"/>
        </w:rPr>
      </w:pPr>
      <w:r w:rsidRPr="00BD7035">
        <w:rPr>
          <w:b/>
          <w:bCs/>
          <w:sz w:val="22"/>
          <w:szCs w:val="22"/>
        </w:rPr>
        <w:t xml:space="preserve">Invited presentations to internationally established conferences </w:t>
      </w:r>
      <w:r w:rsidRPr="00BD7035">
        <w:rPr>
          <w:sz w:val="22"/>
          <w:szCs w:val="22"/>
        </w:rPr>
        <w:t xml:space="preserve">and/or </w:t>
      </w:r>
      <w:r w:rsidRPr="00BD7035">
        <w:rPr>
          <w:b/>
          <w:bCs/>
          <w:sz w:val="22"/>
          <w:szCs w:val="22"/>
        </w:rPr>
        <w:t>international advanced schools</w:t>
      </w:r>
      <w:r w:rsidRPr="00BD7035">
        <w:rPr>
          <w:sz w:val="22"/>
          <w:szCs w:val="22"/>
        </w:rPr>
        <w:t>;</w:t>
      </w:r>
    </w:p>
    <w:p w:rsidR="00BD7035" w:rsidRPr="00BD7035" w:rsidRDefault="00BD7035" w:rsidP="00BD7035">
      <w:pPr>
        <w:pStyle w:val="Default"/>
        <w:numPr>
          <w:ilvl w:val="0"/>
          <w:numId w:val="36"/>
        </w:numPr>
        <w:jc w:val="both"/>
        <w:rPr>
          <w:sz w:val="22"/>
          <w:szCs w:val="22"/>
        </w:rPr>
      </w:pPr>
      <w:r w:rsidRPr="00BD7035">
        <w:rPr>
          <w:b/>
          <w:bCs/>
          <w:sz w:val="22"/>
          <w:szCs w:val="22"/>
        </w:rPr>
        <w:t>Prizes/Awards/Academy memberships</w:t>
      </w:r>
      <w:r w:rsidRPr="00BD7035">
        <w:rPr>
          <w:sz w:val="22"/>
          <w:szCs w:val="22"/>
        </w:rPr>
        <w:t xml:space="preserve">. </w:t>
      </w:r>
    </w:p>
    <w:p w:rsidR="00982BA2" w:rsidRPr="00982BA2" w:rsidRDefault="00982BA2" w:rsidP="008D253D">
      <w:pPr>
        <w:jc w:val="both"/>
        <w:rPr>
          <w:sz w:val="22"/>
          <w:szCs w:val="22"/>
        </w:rPr>
      </w:pPr>
    </w:p>
    <w:sectPr w:rsidR="00982BA2" w:rsidRPr="00982BA2" w:rsidSect="0015296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134" w:bottom="851" w:left="1134" w:header="539" w:footer="567" w:gutter="0"/>
      <w:cols w:space="709"/>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Yasmin" w:date="2017-11-13T12:02:00Z" w:initials="Y">
    <w:p w:rsidR="00BD7035" w:rsidRPr="00BD7035" w:rsidRDefault="00BD7035" w:rsidP="006119A0">
      <w:pPr>
        <w:pStyle w:val="Default"/>
        <w:rPr>
          <w:sz w:val="22"/>
          <w:szCs w:val="22"/>
        </w:rPr>
      </w:pPr>
      <w:r>
        <w:rPr>
          <w:rStyle w:val="CommentReference"/>
        </w:rPr>
        <w:annotationRef/>
      </w:r>
      <w:r>
        <w:rPr>
          <w:sz w:val="22"/>
          <w:szCs w:val="22"/>
        </w:rPr>
        <w:t xml:space="preserve">The CV </w:t>
      </w:r>
      <w:r>
        <w:rPr>
          <w:b/>
          <w:bCs/>
          <w:sz w:val="22"/>
          <w:szCs w:val="22"/>
        </w:rPr>
        <w:t>should include the standard academic and research record</w:t>
      </w:r>
      <w:r>
        <w:rPr>
          <w:sz w:val="22"/>
          <w:szCs w:val="22"/>
        </w:rPr>
        <w:t xml:space="preserve">. </w:t>
      </w:r>
      <w:r w:rsidR="006119A0">
        <w:rPr>
          <w:sz w:val="22"/>
          <w:szCs w:val="22"/>
        </w:rPr>
        <w:t>This is a</w:t>
      </w:r>
      <w:r>
        <w:rPr>
          <w:sz w:val="22"/>
          <w:szCs w:val="22"/>
        </w:rPr>
        <w:t xml:space="preserve"> suggested outline </w:t>
      </w:r>
      <w:r w:rsidR="006119A0">
        <w:rPr>
          <w:sz w:val="22"/>
          <w:szCs w:val="22"/>
        </w:rPr>
        <w:t>and so t</w:t>
      </w:r>
      <w:r>
        <w:rPr>
          <w:b/>
          <w:bCs/>
          <w:sz w:val="22"/>
          <w:szCs w:val="22"/>
        </w:rPr>
        <w:t xml:space="preserve">he structure of the CV may be modified. </w:t>
      </w:r>
      <w:r>
        <w:rPr>
          <w:sz w:val="22"/>
          <w:szCs w:val="22"/>
        </w:rPr>
        <w:t xml:space="preserve">Any research career gaps and/or unconventional paths should be clearly explained so that they can be fairly assessed by the evaluation panels. </w:t>
      </w:r>
    </w:p>
  </w:comment>
  <w:comment w:id="3" w:author="Yasmin" w:date="2017-10-25T10:39:00Z" w:initials="Y">
    <w:p w:rsidR="006E09E6" w:rsidRDefault="006E09E6">
      <w:pPr>
        <w:pStyle w:val="CommentText"/>
      </w:pPr>
      <w:r>
        <w:rPr>
          <w:rStyle w:val="CommentReference"/>
        </w:rPr>
        <w:annotationRef/>
      </w:r>
      <w:r>
        <w:t>Use of the template table format is mandatory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5E" w:rsidRDefault="001B675E">
      <w:r>
        <w:separator/>
      </w:r>
    </w:p>
  </w:endnote>
  <w:endnote w:type="continuationSeparator" w:id="0">
    <w:p w:rsidR="001B675E" w:rsidRDefault="001B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216" w:rsidRDefault="000D2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57E9">
      <w:rPr>
        <w:rStyle w:val="PageNumber"/>
        <w:noProof/>
      </w:rPr>
      <w:t>1</w:t>
    </w:r>
    <w:r>
      <w:rPr>
        <w:rStyle w:val="PageNumber"/>
      </w:rPr>
      <w:fldChar w:fldCharType="end"/>
    </w:r>
  </w:p>
  <w:p w:rsidR="000D2216" w:rsidRDefault="000D2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5E" w:rsidRDefault="001B675E">
      <w:r>
        <w:separator/>
      </w:r>
    </w:p>
  </w:footnote>
  <w:footnote w:type="continuationSeparator" w:id="0">
    <w:p w:rsidR="001B675E" w:rsidRDefault="001B675E">
      <w:r>
        <w:continuationSeparator/>
      </w:r>
    </w:p>
  </w:footnote>
  <w:footnote w:id="1">
    <w:p w:rsidR="00A23C3A"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201</w:t>
      </w:r>
      <w:r w:rsidR="000D6217">
        <w:rPr>
          <w:i/>
        </w:rPr>
        <w:t>8</w:t>
      </w:r>
      <w:r w:rsidR="009C60B8">
        <w:rPr>
          <w:i/>
        </w:rPr>
        <w:t xml:space="preserve"> Call</w:t>
      </w:r>
      <w:r w:rsidR="00E73832">
        <w:rPr>
          <w:i/>
        </w:rPr>
        <w:t>s</w:t>
      </w:r>
      <w:r w:rsidR="009C60B8">
        <w:rPr>
          <w:i/>
        </w:rPr>
        <w:t>’</w:t>
      </w:r>
      <w:r w:rsidR="00DA2DC4" w:rsidRPr="009C60B8">
        <w:t>.</w:t>
      </w:r>
    </w:p>
  </w:footnote>
  <w:footnote w:id="2">
    <w:p w:rsidR="00A23C3A" w:rsidRDefault="003A4365">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E6" w:rsidRDefault="006E0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16" w:rsidRPr="006E09E6" w:rsidRDefault="0062473C" w:rsidP="006E09E6">
    <w:pPr>
      <w:pStyle w:val="Header"/>
      <w:tabs>
        <w:tab w:val="clear" w:pos="4536"/>
        <w:tab w:val="clear" w:pos="9072"/>
        <w:tab w:val="center" w:pos="4820"/>
        <w:tab w:val="right" w:pos="9639"/>
      </w:tabs>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BAE" w:rsidRPr="00A679BE" w:rsidRDefault="005D4BAE" w:rsidP="005D4BAE">
    <w:pPr>
      <w:pStyle w:val="Header"/>
      <w:jc w:val="right"/>
      <w:rPr>
        <w:sz w:val="20"/>
        <w:szCs w:val="20"/>
        <w:lang w:val="fr-CH"/>
      </w:rPr>
    </w:pPr>
    <w:r w:rsidRPr="00A679BE">
      <w:rPr>
        <w:sz w:val="20"/>
        <w:szCs w:val="20"/>
        <w:lang w:val="fr-CH"/>
      </w:rPr>
      <w:t>ACRONYM</w:t>
    </w:r>
  </w:p>
  <w:p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nsid w:val="09F767CD"/>
    <w:multiLevelType w:val="hybridMultilevel"/>
    <w:tmpl w:val="C3482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2"/>
  </w:num>
  <w:num w:numId="28">
    <w:abstractNumId w:val="10"/>
  </w:num>
  <w:num w:numId="29">
    <w:abstractNumId w:val="9"/>
  </w:num>
  <w:num w:numId="30">
    <w:abstractNumId w:val="11"/>
  </w:num>
  <w:num w:numId="31">
    <w:abstractNumId w:val="5"/>
  </w:num>
  <w:num w:numId="32">
    <w:abstractNumId w:val="8"/>
  </w:num>
  <w:num w:numId="33">
    <w:abstractNumId w:val="7"/>
  </w:num>
  <w:num w:numId="34">
    <w:abstractNumId w:val="13"/>
  </w:num>
  <w:num w:numId="35">
    <w:abstractNumId w:val="6"/>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wsTA0MjO2NDAwNLNQ0lEKTi0uzszPAykwrAUApu3UHiwAAAA="/>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675E"/>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9A0"/>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57E9"/>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9E6"/>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0A0"/>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1E41"/>
    <w:rsid w:val="00A14086"/>
    <w:rsid w:val="00A140D1"/>
    <w:rsid w:val="00A22BF7"/>
    <w:rsid w:val="00A233B0"/>
    <w:rsid w:val="00A23C3A"/>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D7035"/>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1DC7"/>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8"/>
      </w:numPr>
      <w:spacing w:before="120" w:after="120"/>
      <w:jc w:val="both"/>
    </w:pPr>
    <w:rPr>
      <w:szCs w:val="20"/>
      <w:lang w:eastAsia="zh-CN"/>
    </w:rPr>
  </w:style>
  <w:style w:type="paragraph" w:styleId="ListNumber">
    <w:name w:val="List Number"/>
    <w:basedOn w:val="Normal"/>
    <w:uiPriority w:val="99"/>
    <w:rsid w:val="00EC64A0"/>
    <w:pPr>
      <w:numPr>
        <w:numId w:val="27"/>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27"/>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27"/>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27"/>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9"/>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30"/>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1"/>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1"/>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1"/>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1"/>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customStyle="1" w:styleId="Default">
    <w:name w:val="Default"/>
    <w:rsid w:val="00BD7035"/>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D4"/>
    <w:rPr>
      <w:sz w:val="24"/>
      <w:szCs w:val="24"/>
      <w:lang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8"/>
      </w:numPr>
      <w:spacing w:before="120" w:after="120"/>
      <w:jc w:val="both"/>
    </w:pPr>
    <w:rPr>
      <w:szCs w:val="20"/>
      <w:lang w:eastAsia="zh-CN"/>
    </w:rPr>
  </w:style>
  <w:style w:type="paragraph" w:styleId="ListNumber">
    <w:name w:val="List Number"/>
    <w:basedOn w:val="Normal"/>
    <w:uiPriority w:val="99"/>
    <w:rsid w:val="00EC64A0"/>
    <w:pPr>
      <w:numPr>
        <w:numId w:val="27"/>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27"/>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27"/>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27"/>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29"/>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30"/>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1"/>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1"/>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1"/>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1"/>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customStyle="1" w:styleId="Default">
    <w:name w:val="Default"/>
    <w:rsid w:val="00BD703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31345">
      <w:marLeft w:val="0"/>
      <w:marRight w:val="0"/>
      <w:marTop w:val="0"/>
      <w:marBottom w:val="0"/>
      <w:divBdr>
        <w:top w:val="none" w:sz="0" w:space="0" w:color="auto"/>
        <w:left w:val="none" w:sz="0" w:space="0" w:color="auto"/>
        <w:bottom w:val="none" w:sz="0" w:space="0" w:color="auto"/>
        <w:right w:val="none" w:sz="0" w:space="0" w:color="auto"/>
      </w:divBdr>
      <w:divsChild>
        <w:div w:id="1947231344">
          <w:marLeft w:val="0"/>
          <w:marRight w:val="0"/>
          <w:marTop w:val="0"/>
          <w:marBottom w:val="0"/>
          <w:divBdr>
            <w:top w:val="none" w:sz="0" w:space="0" w:color="auto"/>
            <w:left w:val="none" w:sz="0" w:space="0" w:color="auto"/>
            <w:bottom w:val="none" w:sz="0" w:space="0" w:color="auto"/>
            <w:right w:val="none" w:sz="0" w:space="0" w:color="auto"/>
          </w:divBdr>
        </w:div>
        <w:div w:id="1947231346">
          <w:marLeft w:val="0"/>
          <w:marRight w:val="0"/>
          <w:marTop w:val="0"/>
          <w:marBottom w:val="0"/>
          <w:divBdr>
            <w:top w:val="none" w:sz="0" w:space="0" w:color="auto"/>
            <w:left w:val="none" w:sz="0" w:space="0" w:color="auto"/>
            <w:bottom w:val="none" w:sz="0" w:space="0" w:color="auto"/>
            <w:right w:val="none" w:sz="0" w:space="0" w:color="auto"/>
          </w:divBdr>
        </w:div>
      </w:divsChild>
    </w:div>
    <w:div w:id="19472313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47359-8C51-46D4-8E0D-0CA3B619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Sharon Alon</cp:lastModifiedBy>
  <cp:revision>6</cp:revision>
  <cp:lastPrinted>2017-06-27T11:38:00Z</cp:lastPrinted>
  <dcterms:created xsi:type="dcterms:W3CDTF">2017-10-25T07:29:00Z</dcterms:created>
  <dcterms:modified xsi:type="dcterms:W3CDTF">2017-11-13T12:03:00Z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